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3B6C08" w14:textId="77777777" w:rsidR="000A67E1" w:rsidRPr="000A67E1" w:rsidRDefault="000A67E1" w:rsidP="000A67E1">
      <w:pPr>
        <w:rPr>
          <w:rFonts w:ascii="Times New Roman" w:hAnsi="Times New Roman" w:cs="Times New Roman"/>
          <w:b/>
          <w:bCs/>
          <w:sz w:val="36"/>
          <w:szCs w:val="36"/>
        </w:rPr>
      </w:pPr>
      <w:r w:rsidRPr="000A67E1">
        <w:rPr>
          <w:rFonts w:ascii="Times New Roman" w:hAnsi="Times New Roman" w:cs="Times New Roman"/>
          <w:b/>
          <w:bCs/>
          <w:sz w:val="36"/>
          <w:szCs w:val="36"/>
        </w:rPr>
        <w:t>Project Report: Knife Detection System Using YOLOv8</w:t>
      </w:r>
    </w:p>
    <w:p w14:paraId="6922D619" w14:textId="7D278E9C"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Introduction</w:t>
      </w:r>
    </w:p>
    <w:p w14:paraId="787C7171"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This project focuses on developing an efficient knife detection system utilizing the YOLOv8 object detection model. The primary objective is to identify the presence of knives in images or video feeds, enabling applications such as enhanced security and public safety monitoring.</w:t>
      </w:r>
    </w:p>
    <w:p w14:paraId="2F137578" w14:textId="220120DA"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Dataset Details</w:t>
      </w:r>
    </w:p>
    <w:p w14:paraId="188E35FE" w14:textId="21DDB2B4" w:rsidR="000A67E1" w:rsidRPr="008B0D08" w:rsidRDefault="000A67E1" w:rsidP="008B0D08">
      <w:pPr>
        <w:pStyle w:val="ListParagraph"/>
        <w:numPr>
          <w:ilvl w:val="0"/>
          <w:numId w:val="2"/>
        </w:numPr>
        <w:rPr>
          <w:rFonts w:ascii="Times New Roman" w:hAnsi="Times New Roman" w:cs="Times New Roman"/>
          <w:sz w:val="24"/>
          <w:szCs w:val="24"/>
        </w:rPr>
      </w:pPr>
      <w:r w:rsidRPr="008B0D08">
        <w:rPr>
          <w:rFonts w:ascii="Times New Roman" w:hAnsi="Times New Roman" w:cs="Times New Roman"/>
          <w:sz w:val="24"/>
          <w:szCs w:val="24"/>
        </w:rPr>
        <w:t>Image Resolution: 600x600 pixels</w:t>
      </w:r>
    </w:p>
    <w:p w14:paraId="22BA09FF" w14:textId="72BED916" w:rsidR="000A67E1" w:rsidRPr="008B0D08" w:rsidRDefault="000A67E1" w:rsidP="008B0D08">
      <w:pPr>
        <w:pStyle w:val="ListParagraph"/>
        <w:numPr>
          <w:ilvl w:val="0"/>
          <w:numId w:val="2"/>
        </w:numPr>
        <w:rPr>
          <w:rFonts w:ascii="Times New Roman" w:hAnsi="Times New Roman" w:cs="Times New Roman"/>
          <w:sz w:val="24"/>
          <w:szCs w:val="24"/>
        </w:rPr>
      </w:pPr>
      <w:r w:rsidRPr="008B0D08">
        <w:rPr>
          <w:rFonts w:ascii="Times New Roman" w:hAnsi="Times New Roman" w:cs="Times New Roman"/>
          <w:sz w:val="24"/>
          <w:szCs w:val="24"/>
        </w:rPr>
        <w:t>Classes: Knife, No Knife</w:t>
      </w:r>
    </w:p>
    <w:p w14:paraId="561E425E" w14:textId="3F1EDAE1" w:rsidR="000A67E1" w:rsidRPr="008B0D08" w:rsidRDefault="000A67E1" w:rsidP="008B0D08">
      <w:pPr>
        <w:pStyle w:val="ListParagraph"/>
        <w:numPr>
          <w:ilvl w:val="0"/>
          <w:numId w:val="2"/>
        </w:numPr>
        <w:rPr>
          <w:rFonts w:ascii="Times New Roman" w:hAnsi="Times New Roman" w:cs="Times New Roman"/>
          <w:sz w:val="24"/>
          <w:szCs w:val="24"/>
        </w:rPr>
      </w:pPr>
      <w:r w:rsidRPr="008B0D08">
        <w:rPr>
          <w:rFonts w:ascii="Times New Roman" w:hAnsi="Times New Roman" w:cs="Times New Roman"/>
          <w:sz w:val="24"/>
          <w:szCs w:val="24"/>
        </w:rPr>
        <w:t>Total Images: 5000</w:t>
      </w:r>
    </w:p>
    <w:p w14:paraId="61E4FBF8" w14:textId="27DBDC8C" w:rsidR="000A67E1" w:rsidRPr="008B0D08" w:rsidRDefault="000A67E1" w:rsidP="008B0D08">
      <w:pPr>
        <w:pStyle w:val="ListParagraph"/>
        <w:numPr>
          <w:ilvl w:val="0"/>
          <w:numId w:val="2"/>
        </w:numPr>
        <w:rPr>
          <w:rFonts w:ascii="Times New Roman" w:hAnsi="Times New Roman" w:cs="Times New Roman"/>
          <w:sz w:val="24"/>
          <w:szCs w:val="24"/>
        </w:rPr>
      </w:pPr>
      <w:r w:rsidRPr="008B0D08">
        <w:rPr>
          <w:rFonts w:ascii="Times New Roman" w:hAnsi="Times New Roman" w:cs="Times New Roman"/>
          <w:sz w:val="24"/>
          <w:szCs w:val="24"/>
        </w:rPr>
        <w:t>Data Split: Training (</w:t>
      </w:r>
      <w:r w:rsidR="00A158B1" w:rsidRPr="008B0D08">
        <w:rPr>
          <w:rFonts w:ascii="Times New Roman" w:hAnsi="Times New Roman" w:cs="Times New Roman"/>
          <w:sz w:val="24"/>
          <w:szCs w:val="24"/>
        </w:rPr>
        <w:t>7</w:t>
      </w:r>
      <w:r w:rsidRPr="008B0D08">
        <w:rPr>
          <w:rFonts w:ascii="Times New Roman" w:hAnsi="Times New Roman" w:cs="Times New Roman"/>
          <w:sz w:val="24"/>
          <w:szCs w:val="24"/>
        </w:rPr>
        <w:t>0%), Validation (</w:t>
      </w:r>
      <w:r w:rsidR="00A158B1" w:rsidRPr="008B0D08">
        <w:rPr>
          <w:rFonts w:ascii="Times New Roman" w:hAnsi="Times New Roman" w:cs="Times New Roman"/>
          <w:sz w:val="24"/>
          <w:szCs w:val="24"/>
        </w:rPr>
        <w:t>2</w:t>
      </w:r>
      <w:r w:rsidRPr="008B0D08">
        <w:rPr>
          <w:rFonts w:ascii="Times New Roman" w:hAnsi="Times New Roman" w:cs="Times New Roman"/>
          <w:sz w:val="24"/>
          <w:szCs w:val="24"/>
        </w:rPr>
        <w:t>0%), Testing (10%)</w:t>
      </w:r>
    </w:p>
    <w:p w14:paraId="28A3418C" w14:textId="38A89E28"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Example Images:</w:t>
      </w:r>
    </w:p>
    <w:p w14:paraId="1A165348" w14:textId="185850D3" w:rsidR="000A67E1" w:rsidRPr="00B45BA6" w:rsidRDefault="000A67E1" w:rsidP="00B45BA6">
      <w:pPr>
        <w:pStyle w:val="ListParagraph"/>
        <w:numPr>
          <w:ilvl w:val="0"/>
          <w:numId w:val="3"/>
        </w:numPr>
        <w:rPr>
          <w:rFonts w:ascii="Times New Roman" w:hAnsi="Times New Roman" w:cs="Times New Roman"/>
          <w:sz w:val="24"/>
          <w:szCs w:val="24"/>
        </w:rPr>
      </w:pPr>
      <w:r w:rsidRPr="00B45BA6">
        <w:rPr>
          <w:rFonts w:ascii="Times New Roman" w:hAnsi="Times New Roman" w:cs="Times New Roman"/>
          <w:sz w:val="24"/>
          <w:szCs w:val="24"/>
        </w:rPr>
        <w:t>Knife: Images depicting various types of knives in diverse settings.</w:t>
      </w:r>
    </w:p>
    <w:p w14:paraId="6585A634" w14:textId="0FDDD0BB" w:rsidR="000A67E1" w:rsidRPr="00B45BA6" w:rsidRDefault="000A67E1" w:rsidP="00B45BA6">
      <w:pPr>
        <w:pStyle w:val="ListParagraph"/>
        <w:numPr>
          <w:ilvl w:val="0"/>
          <w:numId w:val="3"/>
        </w:numPr>
        <w:rPr>
          <w:rFonts w:ascii="Times New Roman" w:hAnsi="Times New Roman" w:cs="Times New Roman"/>
          <w:sz w:val="24"/>
          <w:szCs w:val="24"/>
        </w:rPr>
      </w:pPr>
      <w:r w:rsidRPr="00B45BA6">
        <w:rPr>
          <w:rFonts w:ascii="Times New Roman" w:hAnsi="Times New Roman" w:cs="Times New Roman"/>
          <w:sz w:val="24"/>
          <w:szCs w:val="24"/>
        </w:rPr>
        <w:t>No Knife: Images without any knife objects or containing objects similar to knives.</w:t>
      </w:r>
    </w:p>
    <w:p w14:paraId="40F319C6" w14:textId="3EB42C46"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Model Training Details</w:t>
      </w:r>
    </w:p>
    <w:p w14:paraId="49309706" w14:textId="7EDE3F2E" w:rsidR="000A67E1" w:rsidRPr="00015FD5" w:rsidRDefault="000A67E1" w:rsidP="00015FD5">
      <w:pPr>
        <w:pStyle w:val="ListParagraph"/>
        <w:numPr>
          <w:ilvl w:val="0"/>
          <w:numId w:val="4"/>
        </w:numPr>
        <w:rPr>
          <w:rFonts w:ascii="Times New Roman" w:hAnsi="Times New Roman" w:cs="Times New Roman"/>
          <w:sz w:val="24"/>
          <w:szCs w:val="24"/>
        </w:rPr>
      </w:pPr>
      <w:r w:rsidRPr="00015FD5">
        <w:rPr>
          <w:rFonts w:ascii="Times New Roman" w:hAnsi="Times New Roman" w:cs="Times New Roman"/>
          <w:sz w:val="24"/>
          <w:szCs w:val="24"/>
        </w:rPr>
        <w:t>Model: YOLOv8n (nano version for lightweight computation)</w:t>
      </w:r>
    </w:p>
    <w:p w14:paraId="681E8FB4" w14:textId="452F9ABE" w:rsidR="000A67E1" w:rsidRPr="00015FD5" w:rsidRDefault="000A67E1" w:rsidP="00015FD5">
      <w:pPr>
        <w:pStyle w:val="ListParagraph"/>
        <w:numPr>
          <w:ilvl w:val="0"/>
          <w:numId w:val="4"/>
        </w:numPr>
        <w:rPr>
          <w:rFonts w:ascii="Times New Roman" w:hAnsi="Times New Roman" w:cs="Times New Roman"/>
          <w:sz w:val="24"/>
          <w:szCs w:val="24"/>
        </w:rPr>
      </w:pPr>
      <w:r w:rsidRPr="00015FD5">
        <w:rPr>
          <w:rFonts w:ascii="Times New Roman" w:hAnsi="Times New Roman" w:cs="Times New Roman"/>
          <w:sz w:val="24"/>
          <w:szCs w:val="24"/>
        </w:rPr>
        <w:t>Training Parameters:</w:t>
      </w:r>
    </w:p>
    <w:p w14:paraId="777BD403" w14:textId="7223E9BA" w:rsidR="000A67E1" w:rsidRPr="00015FD5" w:rsidRDefault="000A67E1" w:rsidP="00015FD5">
      <w:pPr>
        <w:pStyle w:val="ListParagraph"/>
        <w:numPr>
          <w:ilvl w:val="1"/>
          <w:numId w:val="4"/>
        </w:numPr>
        <w:rPr>
          <w:rFonts w:ascii="Times New Roman" w:hAnsi="Times New Roman" w:cs="Times New Roman"/>
          <w:sz w:val="24"/>
          <w:szCs w:val="24"/>
        </w:rPr>
      </w:pPr>
      <w:r w:rsidRPr="00015FD5">
        <w:rPr>
          <w:rFonts w:ascii="Times New Roman" w:hAnsi="Times New Roman" w:cs="Times New Roman"/>
          <w:sz w:val="24"/>
          <w:szCs w:val="24"/>
        </w:rPr>
        <w:t>Epochs: 100</w:t>
      </w:r>
    </w:p>
    <w:p w14:paraId="64817F4F" w14:textId="17EA0D00" w:rsidR="000A67E1" w:rsidRPr="00015FD5" w:rsidRDefault="000A67E1" w:rsidP="00015FD5">
      <w:pPr>
        <w:pStyle w:val="ListParagraph"/>
        <w:numPr>
          <w:ilvl w:val="1"/>
          <w:numId w:val="4"/>
        </w:numPr>
        <w:rPr>
          <w:rFonts w:ascii="Times New Roman" w:hAnsi="Times New Roman" w:cs="Times New Roman"/>
          <w:sz w:val="24"/>
          <w:szCs w:val="24"/>
        </w:rPr>
      </w:pPr>
      <w:r w:rsidRPr="00015FD5">
        <w:rPr>
          <w:rFonts w:ascii="Times New Roman" w:hAnsi="Times New Roman" w:cs="Times New Roman"/>
          <w:sz w:val="24"/>
          <w:szCs w:val="24"/>
        </w:rPr>
        <w:t>Batch Size: 16</w:t>
      </w:r>
    </w:p>
    <w:p w14:paraId="56FDDC3B" w14:textId="6BA131E7" w:rsidR="000A67E1" w:rsidRPr="00015FD5" w:rsidRDefault="000A67E1" w:rsidP="00015FD5">
      <w:pPr>
        <w:pStyle w:val="ListParagraph"/>
        <w:numPr>
          <w:ilvl w:val="1"/>
          <w:numId w:val="4"/>
        </w:numPr>
        <w:rPr>
          <w:rFonts w:ascii="Times New Roman" w:hAnsi="Times New Roman" w:cs="Times New Roman"/>
          <w:sz w:val="24"/>
          <w:szCs w:val="24"/>
        </w:rPr>
      </w:pPr>
      <w:r w:rsidRPr="00015FD5">
        <w:rPr>
          <w:rFonts w:ascii="Times New Roman" w:hAnsi="Times New Roman" w:cs="Times New Roman"/>
          <w:sz w:val="24"/>
          <w:szCs w:val="24"/>
        </w:rPr>
        <w:t>Image Size: 640x640</w:t>
      </w:r>
    </w:p>
    <w:p w14:paraId="63F697CD" w14:textId="7DE00301" w:rsidR="000A67E1" w:rsidRPr="00015FD5" w:rsidRDefault="000A67E1" w:rsidP="00015FD5">
      <w:pPr>
        <w:pStyle w:val="ListParagraph"/>
        <w:numPr>
          <w:ilvl w:val="1"/>
          <w:numId w:val="4"/>
        </w:numPr>
        <w:rPr>
          <w:rFonts w:ascii="Times New Roman" w:hAnsi="Times New Roman" w:cs="Times New Roman"/>
          <w:sz w:val="24"/>
          <w:szCs w:val="24"/>
        </w:rPr>
      </w:pPr>
      <w:r w:rsidRPr="00015FD5">
        <w:rPr>
          <w:rFonts w:ascii="Times New Roman" w:hAnsi="Times New Roman" w:cs="Times New Roman"/>
          <w:sz w:val="24"/>
          <w:szCs w:val="24"/>
        </w:rPr>
        <w:t>Optimizer: Auto-selected</w:t>
      </w:r>
    </w:p>
    <w:p w14:paraId="062A818C" w14:textId="52DC9917" w:rsidR="000A67E1" w:rsidRPr="00015FD5" w:rsidRDefault="000A67E1" w:rsidP="00015FD5">
      <w:pPr>
        <w:pStyle w:val="ListParagraph"/>
        <w:numPr>
          <w:ilvl w:val="1"/>
          <w:numId w:val="4"/>
        </w:numPr>
        <w:rPr>
          <w:rFonts w:ascii="Times New Roman" w:hAnsi="Times New Roman" w:cs="Times New Roman"/>
          <w:sz w:val="24"/>
          <w:szCs w:val="24"/>
        </w:rPr>
      </w:pPr>
      <w:r w:rsidRPr="00015FD5">
        <w:rPr>
          <w:rFonts w:ascii="Times New Roman" w:hAnsi="Times New Roman" w:cs="Times New Roman"/>
          <w:sz w:val="24"/>
          <w:szCs w:val="24"/>
        </w:rPr>
        <w:t>Learning Rate: Initial 0.01 with linear warmup</w:t>
      </w:r>
    </w:p>
    <w:p w14:paraId="0525BEE4" w14:textId="77777777" w:rsidR="00581913" w:rsidRDefault="000A67E1" w:rsidP="00581913">
      <w:pPr>
        <w:pStyle w:val="ListParagraph"/>
        <w:numPr>
          <w:ilvl w:val="1"/>
          <w:numId w:val="4"/>
        </w:numPr>
        <w:rPr>
          <w:rFonts w:ascii="Times New Roman" w:hAnsi="Times New Roman" w:cs="Times New Roman"/>
          <w:sz w:val="24"/>
          <w:szCs w:val="24"/>
        </w:rPr>
      </w:pPr>
      <w:r w:rsidRPr="00015FD5">
        <w:rPr>
          <w:rFonts w:ascii="Times New Roman" w:hAnsi="Times New Roman" w:cs="Times New Roman"/>
          <w:sz w:val="24"/>
          <w:szCs w:val="24"/>
        </w:rPr>
        <w:t>IoU Threshold: 0.7</w:t>
      </w:r>
    </w:p>
    <w:p w14:paraId="171E56FD" w14:textId="77777777" w:rsidR="00581913" w:rsidRDefault="00581913" w:rsidP="00581913">
      <w:pPr>
        <w:pStyle w:val="ListParagraph"/>
        <w:ind w:left="1440"/>
        <w:rPr>
          <w:rFonts w:ascii="Times New Roman" w:hAnsi="Times New Roman" w:cs="Times New Roman"/>
          <w:sz w:val="24"/>
          <w:szCs w:val="24"/>
        </w:rPr>
      </w:pPr>
    </w:p>
    <w:p w14:paraId="6CCC1F2A" w14:textId="1418D133" w:rsidR="000A67E1" w:rsidRPr="00581913" w:rsidRDefault="000A67E1" w:rsidP="00581913">
      <w:pPr>
        <w:pStyle w:val="ListParagraph"/>
        <w:numPr>
          <w:ilvl w:val="0"/>
          <w:numId w:val="5"/>
        </w:numPr>
        <w:rPr>
          <w:rFonts w:ascii="Times New Roman" w:hAnsi="Times New Roman" w:cs="Times New Roman"/>
          <w:sz w:val="24"/>
          <w:szCs w:val="24"/>
        </w:rPr>
      </w:pPr>
      <w:r w:rsidRPr="00581913">
        <w:rPr>
          <w:rFonts w:ascii="Times New Roman" w:hAnsi="Times New Roman" w:cs="Times New Roman"/>
          <w:sz w:val="24"/>
          <w:szCs w:val="24"/>
        </w:rPr>
        <w:t>Augmentations:</w:t>
      </w:r>
    </w:p>
    <w:p w14:paraId="6DD474E8" w14:textId="31DF6996" w:rsidR="000A67E1" w:rsidRPr="00581913" w:rsidRDefault="000A67E1" w:rsidP="00581913">
      <w:pPr>
        <w:pStyle w:val="ListParagraph"/>
        <w:numPr>
          <w:ilvl w:val="1"/>
          <w:numId w:val="4"/>
        </w:numPr>
        <w:rPr>
          <w:rFonts w:ascii="Times New Roman" w:hAnsi="Times New Roman" w:cs="Times New Roman"/>
          <w:sz w:val="24"/>
          <w:szCs w:val="24"/>
        </w:rPr>
      </w:pPr>
      <w:r w:rsidRPr="00581913">
        <w:rPr>
          <w:rFonts w:ascii="Times New Roman" w:hAnsi="Times New Roman" w:cs="Times New Roman"/>
          <w:sz w:val="24"/>
          <w:szCs w:val="24"/>
        </w:rPr>
        <w:t>Mosaic</w:t>
      </w:r>
    </w:p>
    <w:p w14:paraId="0A95E2CB" w14:textId="7C6DD543" w:rsidR="000A67E1" w:rsidRPr="00581913" w:rsidRDefault="000A67E1" w:rsidP="00581913">
      <w:pPr>
        <w:pStyle w:val="ListParagraph"/>
        <w:numPr>
          <w:ilvl w:val="1"/>
          <w:numId w:val="4"/>
        </w:numPr>
        <w:rPr>
          <w:rFonts w:ascii="Times New Roman" w:hAnsi="Times New Roman" w:cs="Times New Roman"/>
          <w:sz w:val="24"/>
          <w:szCs w:val="24"/>
        </w:rPr>
      </w:pPr>
      <w:r w:rsidRPr="00581913">
        <w:rPr>
          <w:rFonts w:ascii="Times New Roman" w:hAnsi="Times New Roman" w:cs="Times New Roman"/>
          <w:sz w:val="24"/>
          <w:szCs w:val="24"/>
        </w:rPr>
        <w:t>Auto-augment</w:t>
      </w:r>
    </w:p>
    <w:p w14:paraId="70A03B46" w14:textId="77777777" w:rsidR="00581913" w:rsidRDefault="000A67E1" w:rsidP="00581913">
      <w:pPr>
        <w:pStyle w:val="ListParagraph"/>
        <w:numPr>
          <w:ilvl w:val="1"/>
          <w:numId w:val="4"/>
        </w:numPr>
        <w:rPr>
          <w:rFonts w:ascii="Times New Roman" w:hAnsi="Times New Roman" w:cs="Times New Roman"/>
          <w:sz w:val="24"/>
          <w:szCs w:val="24"/>
        </w:rPr>
      </w:pPr>
      <w:r w:rsidRPr="00581913">
        <w:rPr>
          <w:rFonts w:ascii="Times New Roman" w:hAnsi="Times New Roman" w:cs="Times New Roman"/>
          <w:sz w:val="24"/>
          <w:szCs w:val="24"/>
        </w:rPr>
        <w:t>Random flip</w:t>
      </w:r>
    </w:p>
    <w:p w14:paraId="75CB1269" w14:textId="25B01EF4" w:rsidR="000A67E1" w:rsidRPr="00581913" w:rsidRDefault="000A67E1" w:rsidP="00581913">
      <w:pPr>
        <w:pStyle w:val="ListParagraph"/>
        <w:numPr>
          <w:ilvl w:val="0"/>
          <w:numId w:val="5"/>
        </w:numPr>
        <w:rPr>
          <w:rFonts w:ascii="Times New Roman" w:hAnsi="Times New Roman" w:cs="Times New Roman"/>
          <w:sz w:val="24"/>
          <w:szCs w:val="24"/>
        </w:rPr>
      </w:pPr>
      <w:r w:rsidRPr="00581913">
        <w:rPr>
          <w:rFonts w:ascii="Times New Roman" w:hAnsi="Times New Roman" w:cs="Times New Roman"/>
          <w:sz w:val="24"/>
          <w:szCs w:val="24"/>
        </w:rPr>
        <w:t>Validation Split:</w:t>
      </w:r>
      <w:r w:rsidR="00ED258E" w:rsidRPr="00581913">
        <w:rPr>
          <w:rFonts w:ascii="Times New Roman" w:hAnsi="Times New Roman" w:cs="Times New Roman"/>
          <w:sz w:val="24"/>
          <w:szCs w:val="24"/>
        </w:rPr>
        <w:t>2</w:t>
      </w:r>
      <w:r w:rsidRPr="00581913">
        <w:rPr>
          <w:rFonts w:ascii="Times New Roman" w:hAnsi="Times New Roman" w:cs="Times New Roman"/>
          <w:sz w:val="24"/>
          <w:szCs w:val="24"/>
        </w:rPr>
        <w:t>0%</w:t>
      </w:r>
    </w:p>
    <w:p w14:paraId="0A8E4082" w14:textId="1DAB527C" w:rsidR="000A67E1" w:rsidRPr="00C0327C" w:rsidRDefault="000A67E1" w:rsidP="00C0327C">
      <w:pPr>
        <w:pStyle w:val="ListParagraph"/>
        <w:numPr>
          <w:ilvl w:val="0"/>
          <w:numId w:val="5"/>
        </w:numPr>
        <w:rPr>
          <w:rFonts w:ascii="Times New Roman" w:hAnsi="Times New Roman" w:cs="Times New Roman"/>
          <w:sz w:val="24"/>
          <w:szCs w:val="24"/>
        </w:rPr>
      </w:pPr>
      <w:r w:rsidRPr="00C0327C">
        <w:rPr>
          <w:rFonts w:ascii="Times New Roman" w:hAnsi="Times New Roman" w:cs="Times New Roman"/>
          <w:sz w:val="24"/>
          <w:szCs w:val="24"/>
        </w:rPr>
        <w:t>Hardware:</w:t>
      </w:r>
      <w:r w:rsidR="00ED258E" w:rsidRPr="00C0327C">
        <w:rPr>
          <w:rFonts w:ascii="Times New Roman" w:hAnsi="Times New Roman" w:cs="Times New Roman"/>
          <w:sz w:val="24"/>
          <w:szCs w:val="24"/>
        </w:rPr>
        <w:t xml:space="preserve"> </w:t>
      </w:r>
      <w:r w:rsidRPr="00C0327C">
        <w:rPr>
          <w:rFonts w:ascii="Times New Roman" w:hAnsi="Times New Roman" w:cs="Times New Roman"/>
          <w:sz w:val="24"/>
          <w:szCs w:val="24"/>
        </w:rPr>
        <w:t xml:space="preserve">Single GPU (NVIDIA GeForce </w:t>
      </w:r>
      <w:r w:rsidR="00C0327C">
        <w:rPr>
          <w:rFonts w:ascii="Times New Roman" w:hAnsi="Times New Roman" w:cs="Times New Roman"/>
          <w:sz w:val="24"/>
          <w:szCs w:val="24"/>
        </w:rPr>
        <w:t>MX450</w:t>
      </w:r>
      <w:r w:rsidRPr="00C0327C">
        <w:rPr>
          <w:rFonts w:ascii="Times New Roman" w:hAnsi="Times New Roman" w:cs="Times New Roman"/>
          <w:sz w:val="24"/>
          <w:szCs w:val="24"/>
        </w:rPr>
        <w:t xml:space="preserve"> Laptop GPU)</w:t>
      </w:r>
    </w:p>
    <w:p w14:paraId="0E4D602B" w14:textId="07DAD46D" w:rsidR="000A67E1" w:rsidRPr="000A67E1" w:rsidRDefault="000A67E1" w:rsidP="000A67E1">
      <w:pPr>
        <w:rPr>
          <w:rFonts w:ascii="Times New Roman" w:hAnsi="Times New Roman" w:cs="Times New Roman"/>
          <w:sz w:val="24"/>
          <w:szCs w:val="24"/>
        </w:rPr>
      </w:pPr>
    </w:p>
    <w:p w14:paraId="464B1D6A" w14:textId="1C4894D0"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Key Training Metrics:</w:t>
      </w:r>
    </w:p>
    <w:p w14:paraId="4AB43DC7" w14:textId="66CEF09F" w:rsidR="000A67E1" w:rsidRPr="008465DB" w:rsidRDefault="000A67E1" w:rsidP="008465DB">
      <w:pPr>
        <w:pStyle w:val="ListParagraph"/>
        <w:numPr>
          <w:ilvl w:val="0"/>
          <w:numId w:val="6"/>
        </w:numPr>
        <w:rPr>
          <w:rFonts w:ascii="Times New Roman" w:hAnsi="Times New Roman" w:cs="Times New Roman"/>
          <w:sz w:val="24"/>
          <w:szCs w:val="24"/>
        </w:rPr>
      </w:pPr>
      <w:r w:rsidRPr="008465DB">
        <w:rPr>
          <w:rFonts w:ascii="Times New Roman" w:hAnsi="Times New Roman" w:cs="Times New Roman"/>
          <w:sz w:val="24"/>
          <w:szCs w:val="24"/>
        </w:rPr>
        <w:lastRenderedPageBreak/>
        <w:t>Best mAP50:</w:t>
      </w:r>
      <w:r w:rsidR="002B6B59" w:rsidRPr="008465DB">
        <w:rPr>
          <w:rFonts w:ascii="Times New Roman" w:hAnsi="Times New Roman" w:cs="Times New Roman"/>
          <w:sz w:val="24"/>
          <w:szCs w:val="24"/>
        </w:rPr>
        <w:t xml:space="preserve"> </w:t>
      </w:r>
      <w:r w:rsidRPr="008465DB">
        <w:rPr>
          <w:rFonts w:ascii="Times New Roman" w:hAnsi="Times New Roman" w:cs="Times New Roman"/>
          <w:sz w:val="24"/>
          <w:szCs w:val="24"/>
        </w:rPr>
        <w:t>97.4%</w:t>
      </w:r>
    </w:p>
    <w:p w14:paraId="7FB2E610" w14:textId="70540BCA" w:rsidR="000A67E1" w:rsidRPr="008465DB" w:rsidRDefault="000A67E1" w:rsidP="008465DB">
      <w:pPr>
        <w:pStyle w:val="ListParagraph"/>
        <w:numPr>
          <w:ilvl w:val="0"/>
          <w:numId w:val="6"/>
        </w:numPr>
        <w:rPr>
          <w:rFonts w:ascii="Times New Roman" w:hAnsi="Times New Roman" w:cs="Times New Roman"/>
          <w:sz w:val="24"/>
          <w:szCs w:val="24"/>
        </w:rPr>
      </w:pPr>
      <w:r w:rsidRPr="008465DB">
        <w:rPr>
          <w:rFonts w:ascii="Times New Roman" w:hAnsi="Times New Roman" w:cs="Times New Roman"/>
          <w:sz w:val="24"/>
          <w:szCs w:val="24"/>
        </w:rPr>
        <w:t>Precision: 9</w:t>
      </w:r>
      <w:r w:rsidR="00EF60C6">
        <w:rPr>
          <w:rFonts w:ascii="Times New Roman" w:hAnsi="Times New Roman" w:cs="Times New Roman"/>
          <w:sz w:val="24"/>
          <w:szCs w:val="24"/>
        </w:rPr>
        <w:t>6</w:t>
      </w:r>
      <w:r w:rsidRPr="008465DB">
        <w:rPr>
          <w:rFonts w:ascii="Times New Roman" w:hAnsi="Times New Roman" w:cs="Times New Roman"/>
          <w:sz w:val="24"/>
          <w:szCs w:val="24"/>
        </w:rPr>
        <w:t>.7%</w:t>
      </w:r>
    </w:p>
    <w:p w14:paraId="0F2EAF22" w14:textId="77777777" w:rsidR="000A20C5" w:rsidRDefault="000A67E1" w:rsidP="000A20C5">
      <w:pPr>
        <w:pStyle w:val="ListParagraph"/>
        <w:numPr>
          <w:ilvl w:val="0"/>
          <w:numId w:val="6"/>
        </w:numPr>
        <w:rPr>
          <w:rFonts w:ascii="Times New Roman" w:hAnsi="Times New Roman" w:cs="Times New Roman"/>
          <w:sz w:val="24"/>
          <w:szCs w:val="24"/>
        </w:rPr>
      </w:pPr>
      <w:r w:rsidRPr="008465DB">
        <w:rPr>
          <w:rFonts w:ascii="Times New Roman" w:hAnsi="Times New Roman" w:cs="Times New Roman"/>
          <w:sz w:val="24"/>
          <w:szCs w:val="24"/>
        </w:rPr>
        <w:t>Recall: 94.2%</w:t>
      </w:r>
    </w:p>
    <w:p w14:paraId="29F3978F" w14:textId="122777E1" w:rsidR="000A20C5" w:rsidRPr="005F7E2A" w:rsidRDefault="000A20C5" w:rsidP="000A20C5">
      <w:pPr>
        <w:rPr>
          <w:rFonts w:ascii="Times New Roman" w:hAnsi="Times New Roman" w:cs="Times New Roman"/>
          <w:sz w:val="24"/>
          <w:szCs w:val="24"/>
        </w:rPr>
      </w:pPr>
      <w:r w:rsidRPr="005F7E2A">
        <w:rPr>
          <w:rFonts w:ascii="Times New Roman" w:hAnsi="Times New Roman" w:cs="Times New Roman"/>
          <w:b/>
          <w:bCs/>
        </w:rPr>
        <w:t>Sample Arguments (args.yaml):</w:t>
      </w:r>
    </w:p>
    <w:p w14:paraId="0109FFBA"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task: detect</w:t>
      </w:r>
    </w:p>
    <w:p w14:paraId="77A42D93"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mode: train</w:t>
      </w:r>
    </w:p>
    <w:p w14:paraId="70756AA5"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model: yolov8n.pt</w:t>
      </w:r>
    </w:p>
    <w:p w14:paraId="63892643" w14:textId="63E1DC28" w:rsidR="000A20C5" w:rsidRPr="005F7E2A" w:rsidRDefault="000A20C5" w:rsidP="000A20C5">
      <w:pPr>
        <w:rPr>
          <w:rFonts w:ascii="Times New Roman" w:hAnsi="Times New Roman" w:cs="Times New Roman"/>
        </w:rPr>
      </w:pPr>
      <w:r w:rsidRPr="005F7E2A">
        <w:rPr>
          <w:rFonts w:ascii="Times New Roman" w:hAnsi="Times New Roman" w:cs="Times New Roman"/>
        </w:rPr>
        <w:t>data: C:\Users\motti\knife\</w:t>
      </w:r>
      <w:r w:rsidR="005F7E2A" w:rsidRPr="005F7E2A">
        <w:rPr>
          <w:rFonts w:ascii="Times New Roman" w:hAnsi="Times New Roman" w:cs="Times New Roman"/>
        </w:rPr>
        <w:t>run</w:t>
      </w:r>
      <w:r w:rsidRPr="005F7E2A">
        <w:rPr>
          <w:rFonts w:ascii="Times New Roman" w:hAnsi="Times New Roman" w:cs="Times New Roman"/>
        </w:rPr>
        <w:t>\</w:t>
      </w:r>
      <w:r w:rsidR="005F7E2A" w:rsidRPr="005F7E2A">
        <w:rPr>
          <w:rFonts w:ascii="Times New Roman" w:hAnsi="Times New Roman" w:cs="Times New Roman"/>
        </w:rPr>
        <w:t>train</w:t>
      </w:r>
      <w:r w:rsidRPr="005F7E2A">
        <w:rPr>
          <w:rFonts w:ascii="Times New Roman" w:hAnsi="Times New Roman" w:cs="Times New Roman"/>
        </w:rPr>
        <w:t>\data.yaml</w:t>
      </w:r>
    </w:p>
    <w:p w14:paraId="1F8DCEF4"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epochs: 100</w:t>
      </w:r>
    </w:p>
    <w:p w14:paraId="1E492EB9"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batch: 16</w:t>
      </w:r>
    </w:p>
    <w:p w14:paraId="78923F01"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imgsz: 640</w:t>
      </w:r>
    </w:p>
    <w:p w14:paraId="1D87F45D"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workers: 8</w:t>
      </w:r>
    </w:p>
    <w:p w14:paraId="03B655F3" w14:textId="77777777" w:rsidR="000A20C5" w:rsidRPr="005F7E2A" w:rsidRDefault="000A20C5" w:rsidP="000A20C5">
      <w:pPr>
        <w:rPr>
          <w:rFonts w:ascii="Times New Roman" w:hAnsi="Times New Roman" w:cs="Times New Roman"/>
        </w:rPr>
      </w:pPr>
      <w:r w:rsidRPr="005F7E2A">
        <w:rPr>
          <w:rFonts w:ascii="Times New Roman" w:hAnsi="Times New Roman" w:cs="Times New Roman"/>
        </w:rPr>
        <w:t>optimizer: auto</w:t>
      </w:r>
    </w:p>
    <w:p w14:paraId="050C0DAB" w14:textId="77777777" w:rsidR="000A20C5" w:rsidRPr="005F7E2A" w:rsidRDefault="000A20C5" w:rsidP="000A20C5">
      <w:pPr>
        <w:rPr>
          <w:rFonts w:ascii="Times New Roman" w:hAnsi="Times New Roman" w:cs="Times New Roman"/>
          <w:b/>
          <w:bCs/>
        </w:rPr>
      </w:pPr>
      <w:r w:rsidRPr="005F7E2A">
        <w:rPr>
          <w:rFonts w:ascii="Times New Roman" w:hAnsi="Times New Roman" w:cs="Times New Roman"/>
          <w:b/>
          <w:bCs/>
        </w:rPr>
        <w:t>Results and Performance</w:t>
      </w:r>
    </w:p>
    <w:p w14:paraId="3A750A0D" w14:textId="77777777" w:rsidR="000A20C5" w:rsidRPr="005F7E2A" w:rsidRDefault="000A20C5" w:rsidP="000A20C5">
      <w:pPr>
        <w:rPr>
          <w:rFonts w:ascii="Times New Roman" w:hAnsi="Times New Roman" w:cs="Times New Roman"/>
          <w:b/>
          <w:bCs/>
        </w:rPr>
      </w:pPr>
      <w:r w:rsidRPr="005F7E2A">
        <w:rPr>
          <w:rFonts w:ascii="Times New Roman" w:hAnsi="Times New Roman" w:cs="Times New Roman"/>
          <w:b/>
          <w:bCs/>
        </w:rPr>
        <w:t>Training and Validation Metrics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5"/>
        <w:gridCol w:w="644"/>
      </w:tblGrid>
      <w:tr w:rsidR="000A20C5" w:rsidRPr="005F7E2A" w14:paraId="0A465BB3" w14:textId="77777777" w:rsidTr="006E3D42">
        <w:trPr>
          <w:tblCellSpacing w:w="15" w:type="dxa"/>
        </w:trPr>
        <w:tc>
          <w:tcPr>
            <w:tcW w:w="0" w:type="auto"/>
            <w:vAlign w:val="center"/>
            <w:hideMark/>
          </w:tcPr>
          <w:p w14:paraId="370F5FA7" w14:textId="77777777" w:rsidR="000A20C5" w:rsidRPr="005F7E2A" w:rsidRDefault="000A20C5" w:rsidP="006E3D42">
            <w:pPr>
              <w:rPr>
                <w:rFonts w:ascii="Times New Roman" w:hAnsi="Times New Roman" w:cs="Times New Roman"/>
                <w:b/>
                <w:bCs/>
              </w:rPr>
            </w:pPr>
            <w:r w:rsidRPr="005F7E2A">
              <w:rPr>
                <w:rFonts w:ascii="Times New Roman" w:hAnsi="Times New Roman" w:cs="Times New Roman"/>
                <w:b/>
                <w:bCs/>
              </w:rPr>
              <w:t>Metric</w:t>
            </w:r>
          </w:p>
        </w:tc>
        <w:tc>
          <w:tcPr>
            <w:tcW w:w="0" w:type="auto"/>
            <w:vAlign w:val="center"/>
            <w:hideMark/>
          </w:tcPr>
          <w:p w14:paraId="63D555B8" w14:textId="77777777" w:rsidR="000A20C5" w:rsidRPr="005F7E2A" w:rsidRDefault="000A20C5" w:rsidP="006E3D42">
            <w:pPr>
              <w:rPr>
                <w:rFonts w:ascii="Times New Roman" w:hAnsi="Times New Roman" w:cs="Times New Roman"/>
                <w:b/>
                <w:bCs/>
              </w:rPr>
            </w:pPr>
            <w:r w:rsidRPr="005F7E2A">
              <w:rPr>
                <w:rFonts w:ascii="Times New Roman" w:hAnsi="Times New Roman" w:cs="Times New Roman"/>
                <w:b/>
                <w:bCs/>
              </w:rPr>
              <w:t>Value</w:t>
            </w:r>
          </w:p>
        </w:tc>
      </w:tr>
      <w:tr w:rsidR="000A20C5" w:rsidRPr="005F7E2A" w14:paraId="1A390DF0" w14:textId="77777777" w:rsidTr="006E3D42">
        <w:trPr>
          <w:tblCellSpacing w:w="15" w:type="dxa"/>
        </w:trPr>
        <w:tc>
          <w:tcPr>
            <w:tcW w:w="0" w:type="auto"/>
            <w:vAlign w:val="center"/>
            <w:hideMark/>
          </w:tcPr>
          <w:p w14:paraId="48388C10" w14:textId="77777777" w:rsidR="000A20C5" w:rsidRPr="005F7E2A" w:rsidRDefault="000A20C5" w:rsidP="006E3D42">
            <w:pPr>
              <w:rPr>
                <w:rFonts w:ascii="Times New Roman" w:hAnsi="Times New Roman" w:cs="Times New Roman"/>
              </w:rPr>
            </w:pPr>
            <w:r w:rsidRPr="005F7E2A">
              <w:rPr>
                <w:rFonts w:ascii="Times New Roman" w:hAnsi="Times New Roman" w:cs="Times New Roman"/>
                <w:b/>
                <w:bCs/>
              </w:rPr>
              <w:t>Precision</w:t>
            </w:r>
          </w:p>
        </w:tc>
        <w:tc>
          <w:tcPr>
            <w:tcW w:w="0" w:type="auto"/>
            <w:vAlign w:val="center"/>
            <w:hideMark/>
          </w:tcPr>
          <w:p w14:paraId="3C6217D5" w14:textId="382EE90B" w:rsidR="000A20C5" w:rsidRPr="005F7E2A" w:rsidRDefault="00EF60C6" w:rsidP="006E3D42">
            <w:pPr>
              <w:rPr>
                <w:rFonts w:ascii="Times New Roman" w:hAnsi="Times New Roman" w:cs="Times New Roman"/>
              </w:rPr>
            </w:pPr>
            <w:r>
              <w:rPr>
                <w:rFonts w:ascii="Times New Roman" w:hAnsi="Times New Roman" w:cs="Times New Roman"/>
              </w:rPr>
              <w:t>96.7</w:t>
            </w:r>
            <w:r w:rsidR="000A20C5" w:rsidRPr="005F7E2A">
              <w:rPr>
                <w:rFonts w:ascii="Times New Roman" w:hAnsi="Times New Roman" w:cs="Times New Roman"/>
              </w:rPr>
              <w:t>%</w:t>
            </w:r>
          </w:p>
        </w:tc>
      </w:tr>
      <w:tr w:rsidR="000A20C5" w:rsidRPr="005F7E2A" w14:paraId="03E22B39" w14:textId="77777777" w:rsidTr="006E3D42">
        <w:trPr>
          <w:tblCellSpacing w:w="15" w:type="dxa"/>
        </w:trPr>
        <w:tc>
          <w:tcPr>
            <w:tcW w:w="0" w:type="auto"/>
            <w:vAlign w:val="center"/>
            <w:hideMark/>
          </w:tcPr>
          <w:p w14:paraId="19D87593" w14:textId="77777777" w:rsidR="000A20C5" w:rsidRPr="005F7E2A" w:rsidRDefault="000A20C5" w:rsidP="006E3D42">
            <w:pPr>
              <w:rPr>
                <w:rFonts w:ascii="Times New Roman" w:hAnsi="Times New Roman" w:cs="Times New Roman"/>
              </w:rPr>
            </w:pPr>
            <w:r w:rsidRPr="005F7E2A">
              <w:rPr>
                <w:rFonts w:ascii="Times New Roman" w:hAnsi="Times New Roman" w:cs="Times New Roman"/>
                <w:b/>
                <w:bCs/>
              </w:rPr>
              <w:t>Recall</w:t>
            </w:r>
          </w:p>
        </w:tc>
        <w:tc>
          <w:tcPr>
            <w:tcW w:w="0" w:type="auto"/>
            <w:vAlign w:val="center"/>
            <w:hideMark/>
          </w:tcPr>
          <w:p w14:paraId="20234386" w14:textId="1DB1E04F" w:rsidR="000A20C5" w:rsidRPr="005F7E2A" w:rsidRDefault="00EF60C6" w:rsidP="006E3D42">
            <w:pPr>
              <w:rPr>
                <w:rFonts w:ascii="Times New Roman" w:hAnsi="Times New Roman" w:cs="Times New Roman"/>
              </w:rPr>
            </w:pPr>
            <w:r>
              <w:rPr>
                <w:rFonts w:ascii="Times New Roman" w:hAnsi="Times New Roman" w:cs="Times New Roman"/>
              </w:rPr>
              <w:t>94.2</w:t>
            </w:r>
            <w:r w:rsidR="000A20C5" w:rsidRPr="005F7E2A">
              <w:rPr>
                <w:rFonts w:ascii="Times New Roman" w:hAnsi="Times New Roman" w:cs="Times New Roman"/>
              </w:rPr>
              <w:t>%</w:t>
            </w:r>
          </w:p>
        </w:tc>
      </w:tr>
      <w:tr w:rsidR="000A20C5" w:rsidRPr="005F7E2A" w14:paraId="32E58807" w14:textId="77777777" w:rsidTr="006E3D42">
        <w:trPr>
          <w:tblCellSpacing w:w="15" w:type="dxa"/>
        </w:trPr>
        <w:tc>
          <w:tcPr>
            <w:tcW w:w="0" w:type="auto"/>
            <w:vAlign w:val="center"/>
            <w:hideMark/>
          </w:tcPr>
          <w:p w14:paraId="16A0DE62" w14:textId="77777777" w:rsidR="000A20C5" w:rsidRPr="005F7E2A" w:rsidRDefault="000A20C5" w:rsidP="006E3D42">
            <w:pPr>
              <w:rPr>
                <w:rFonts w:ascii="Times New Roman" w:hAnsi="Times New Roman" w:cs="Times New Roman"/>
              </w:rPr>
            </w:pPr>
            <w:r w:rsidRPr="005F7E2A">
              <w:rPr>
                <w:rFonts w:ascii="Times New Roman" w:hAnsi="Times New Roman" w:cs="Times New Roman"/>
                <w:b/>
                <w:bCs/>
              </w:rPr>
              <w:t>mAP50</w:t>
            </w:r>
          </w:p>
        </w:tc>
        <w:tc>
          <w:tcPr>
            <w:tcW w:w="0" w:type="auto"/>
            <w:vAlign w:val="center"/>
            <w:hideMark/>
          </w:tcPr>
          <w:p w14:paraId="348023AE" w14:textId="1C973835" w:rsidR="000A20C5" w:rsidRPr="005F7E2A" w:rsidRDefault="00EF60C6" w:rsidP="006E3D42">
            <w:pPr>
              <w:rPr>
                <w:rFonts w:ascii="Times New Roman" w:hAnsi="Times New Roman" w:cs="Times New Roman"/>
              </w:rPr>
            </w:pPr>
            <w:r>
              <w:rPr>
                <w:rFonts w:ascii="Times New Roman" w:hAnsi="Times New Roman" w:cs="Times New Roman"/>
              </w:rPr>
              <w:t>97.4</w:t>
            </w:r>
            <w:r w:rsidR="000A20C5" w:rsidRPr="005F7E2A">
              <w:rPr>
                <w:rFonts w:ascii="Times New Roman" w:hAnsi="Times New Roman" w:cs="Times New Roman"/>
              </w:rPr>
              <w:t>%</w:t>
            </w:r>
          </w:p>
        </w:tc>
      </w:tr>
      <w:tr w:rsidR="000A20C5" w:rsidRPr="005F7E2A" w14:paraId="3E0D6C05" w14:textId="77777777" w:rsidTr="006E3D42">
        <w:trPr>
          <w:tblCellSpacing w:w="15" w:type="dxa"/>
        </w:trPr>
        <w:tc>
          <w:tcPr>
            <w:tcW w:w="0" w:type="auto"/>
            <w:vAlign w:val="center"/>
            <w:hideMark/>
          </w:tcPr>
          <w:p w14:paraId="2AA048C4" w14:textId="77777777" w:rsidR="000A20C5" w:rsidRPr="005F7E2A" w:rsidRDefault="000A20C5" w:rsidP="006E3D42">
            <w:pPr>
              <w:rPr>
                <w:rFonts w:ascii="Times New Roman" w:hAnsi="Times New Roman" w:cs="Times New Roman"/>
              </w:rPr>
            </w:pPr>
            <w:r w:rsidRPr="005F7E2A">
              <w:rPr>
                <w:rFonts w:ascii="Times New Roman" w:hAnsi="Times New Roman" w:cs="Times New Roman"/>
                <w:b/>
                <w:bCs/>
              </w:rPr>
              <w:t>mAP50-95</w:t>
            </w:r>
          </w:p>
        </w:tc>
        <w:tc>
          <w:tcPr>
            <w:tcW w:w="0" w:type="auto"/>
            <w:vAlign w:val="center"/>
            <w:hideMark/>
          </w:tcPr>
          <w:p w14:paraId="621440F9" w14:textId="77777777" w:rsidR="000A20C5" w:rsidRPr="005F7E2A" w:rsidRDefault="000A20C5" w:rsidP="006E3D42">
            <w:pPr>
              <w:rPr>
                <w:rFonts w:ascii="Times New Roman" w:hAnsi="Times New Roman" w:cs="Times New Roman"/>
              </w:rPr>
            </w:pPr>
            <w:r w:rsidRPr="005F7E2A">
              <w:rPr>
                <w:rFonts w:ascii="Times New Roman" w:hAnsi="Times New Roman" w:cs="Times New Roman"/>
              </w:rPr>
              <w:t>92.8%</w:t>
            </w:r>
          </w:p>
        </w:tc>
      </w:tr>
    </w:tbl>
    <w:p w14:paraId="3792C317" w14:textId="1179AC00"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b/>
          <w:bCs/>
          <w:sz w:val="24"/>
          <w:szCs w:val="24"/>
        </w:rPr>
        <w:t>Validation Loss</w:t>
      </w:r>
      <w:r w:rsidRPr="000A67E1">
        <w:rPr>
          <w:rFonts w:ascii="Times New Roman" w:hAnsi="Times New Roman" w:cs="Times New Roman"/>
          <w:sz w:val="24"/>
          <w:szCs w:val="24"/>
        </w:rPr>
        <w:t>: 0.32 (Box), 0.33 (Cls), 0.87 (DFL)</w:t>
      </w:r>
    </w:p>
    <w:p w14:paraId="14531EDA" w14:textId="0BB02F8F"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Key Graphs:</w:t>
      </w:r>
    </w:p>
    <w:p w14:paraId="53D34E56" w14:textId="752AF2C4"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1.</w:t>
      </w:r>
      <w:r w:rsidR="00475695" w:rsidRPr="005F7E2A">
        <w:rPr>
          <w:rFonts w:ascii="Times New Roman" w:hAnsi="Times New Roman" w:cs="Times New Roman"/>
          <w:sz w:val="24"/>
          <w:szCs w:val="24"/>
        </w:rPr>
        <w:t xml:space="preserve"> </w:t>
      </w:r>
      <w:r w:rsidRPr="000A67E1">
        <w:rPr>
          <w:rFonts w:ascii="Times New Roman" w:hAnsi="Times New Roman" w:cs="Times New Roman"/>
          <w:sz w:val="24"/>
          <w:szCs w:val="24"/>
        </w:rPr>
        <w:t>Loss Curves: Show steady decrease in Box, Classification, and DFL losses.</w:t>
      </w:r>
    </w:p>
    <w:p w14:paraId="6C711B79" w14:textId="62D735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2. Precision-Recall Curve: High area under the curve, indicating reliable detection.</w:t>
      </w:r>
    </w:p>
    <w:p w14:paraId="4A37CFD1" w14:textId="3824477C"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3. mAP Progression: Plateaued around epoch 40, suggesting convergence.</w:t>
      </w:r>
    </w:p>
    <w:p w14:paraId="4F5D62F3" w14:textId="15A8D80E"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Detection Examples:</w:t>
      </w:r>
    </w:p>
    <w:p w14:paraId="20F4486C" w14:textId="568B2695" w:rsidR="00BF075D" w:rsidRPr="00BF075D" w:rsidRDefault="000A67E1" w:rsidP="00BF075D">
      <w:pPr>
        <w:pStyle w:val="ListParagraph"/>
        <w:numPr>
          <w:ilvl w:val="0"/>
          <w:numId w:val="7"/>
        </w:numPr>
        <w:rPr>
          <w:rFonts w:ascii="Times New Roman" w:hAnsi="Times New Roman" w:cs="Times New Roman"/>
          <w:sz w:val="24"/>
          <w:szCs w:val="24"/>
        </w:rPr>
      </w:pPr>
      <w:r w:rsidRPr="00BF075D">
        <w:rPr>
          <w:rFonts w:ascii="Times New Roman" w:hAnsi="Times New Roman" w:cs="Times New Roman"/>
          <w:sz w:val="24"/>
          <w:szCs w:val="24"/>
        </w:rPr>
        <w:lastRenderedPageBreak/>
        <w:t>Knife Detected: Images with a bounding box around knives, labeled with confidence scores.</w:t>
      </w:r>
    </w:p>
    <w:p w14:paraId="4CA9F173" w14:textId="2ED448A9" w:rsidR="000A67E1" w:rsidRPr="00BF075D" w:rsidRDefault="00BF075D" w:rsidP="00BF075D">
      <w:pPr>
        <w:ind w:left="360"/>
        <w:rPr>
          <w:rFonts w:ascii="Times New Roman" w:hAnsi="Times New Roman" w:cs="Times New Roman"/>
          <w:sz w:val="24"/>
          <w:szCs w:val="24"/>
        </w:rPr>
      </w:pPr>
      <w:r>
        <w:rPr>
          <w:noProof/>
        </w:rPr>
        <w:drawing>
          <wp:inline distT="0" distB="0" distL="0" distR="0" wp14:anchorId="0FA97B1A" wp14:editId="59B7E389">
            <wp:extent cx="5486400" cy="5486400"/>
            <wp:effectExtent l="0" t="0" r="0" b="0"/>
            <wp:docPr id="177185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58708" name="Picture 1771858708"/>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0F1FF1A" w14:textId="77777777" w:rsidR="00BF075D" w:rsidRPr="000A67E1" w:rsidRDefault="00BF075D" w:rsidP="000A67E1">
      <w:pPr>
        <w:rPr>
          <w:rFonts w:ascii="Times New Roman" w:hAnsi="Times New Roman" w:cs="Times New Roman"/>
          <w:sz w:val="24"/>
          <w:szCs w:val="24"/>
        </w:rPr>
      </w:pPr>
    </w:p>
    <w:p w14:paraId="6188D038" w14:textId="4A848519"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Challenges and Solutions:</w:t>
      </w:r>
    </w:p>
    <w:p w14:paraId="58A8D680" w14:textId="0E887CE6"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b/>
          <w:bCs/>
          <w:sz w:val="24"/>
          <w:szCs w:val="24"/>
        </w:rPr>
        <w:t>False Positives:</w:t>
      </w:r>
      <w:r w:rsidRPr="000A67E1">
        <w:rPr>
          <w:rFonts w:ascii="Times New Roman" w:hAnsi="Times New Roman" w:cs="Times New Roman"/>
          <w:sz w:val="24"/>
          <w:szCs w:val="24"/>
        </w:rPr>
        <w:t xml:space="preserve"> Addressed using diverse and balanced datasets.</w:t>
      </w:r>
    </w:p>
    <w:p w14:paraId="6039C464" w14:textId="252C4B1D"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b/>
          <w:bCs/>
          <w:sz w:val="24"/>
          <w:szCs w:val="24"/>
        </w:rPr>
        <w:t>Class Imbalance:</w:t>
      </w:r>
      <w:r w:rsidRPr="000A67E1">
        <w:rPr>
          <w:rFonts w:ascii="Times New Roman" w:hAnsi="Times New Roman" w:cs="Times New Roman"/>
          <w:sz w:val="24"/>
          <w:szCs w:val="24"/>
        </w:rPr>
        <w:t xml:space="preserve"> Balanced through weighted loss functions.</w:t>
      </w:r>
    </w:p>
    <w:p w14:paraId="23300CA4" w14:textId="2F4A5CEC" w:rsidR="000A67E1" w:rsidRDefault="000A67E1" w:rsidP="000A67E1">
      <w:pPr>
        <w:rPr>
          <w:rFonts w:ascii="Times New Roman" w:hAnsi="Times New Roman" w:cs="Times New Roman"/>
          <w:sz w:val="24"/>
          <w:szCs w:val="24"/>
        </w:rPr>
      </w:pPr>
      <w:r w:rsidRPr="000A67E1">
        <w:rPr>
          <w:rFonts w:ascii="Times New Roman" w:hAnsi="Times New Roman" w:cs="Times New Roman"/>
          <w:b/>
          <w:bCs/>
          <w:sz w:val="24"/>
          <w:szCs w:val="24"/>
        </w:rPr>
        <w:t>Low-Light Conditions:</w:t>
      </w:r>
      <w:r w:rsidRPr="000A67E1">
        <w:rPr>
          <w:rFonts w:ascii="Times New Roman" w:hAnsi="Times New Roman" w:cs="Times New Roman"/>
          <w:sz w:val="24"/>
          <w:szCs w:val="24"/>
        </w:rPr>
        <w:t xml:space="preserve"> Enhanced detection robustness with advanced augmentations like gamma correction.</w:t>
      </w:r>
    </w:p>
    <w:p w14:paraId="644D75DA" w14:textId="77777777" w:rsidR="00E76B88" w:rsidRPr="000A67E1" w:rsidRDefault="00E76B88" w:rsidP="000A67E1">
      <w:pPr>
        <w:rPr>
          <w:rFonts w:ascii="Times New Roman" w:hAnsi="Times New Roman" w:cs="Times New Roman"/>
          <w:sz w:val="24"/>
          <w:szCs w:val="24"/>
        </w:rPr>
      </w:pPr>
    </w:p>
    <w:p w14:paraId="1236EE08" w14:textId="304ADA2D"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lastRenderedPageBreak/>
        <w:t>Conclusion</w:t>
      </w:r>
    </w:p>
    <w:p w14:paraId="60565D21"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The YOLOv8-based knife detection system achieved high precision and recall, making it suitable for real-time applications. Future improvements could include:</w:t>
      </w:r>
    </w:p>
    <w:p w14:paraId="6C3FABFA"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1. Expanding the dataset to cover more knife variants and complex scenarios.</w:t>
      </w:r>
    </w:p>
    <w:p w14:paraId="61B592B9"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2. Employing ensemble techniques for better robustness.</w:t>
      </w:r>
    </w:p>
    <w:p w14:paraId="0DCABB9F"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3. Incorporating real-time deployment on edge devices.</w:t>
      </w:r>
    </w:p>
    <w:p w14:paraId="7A13DB95" w14:textId="77777777" w:rsidR="00E76B88" w:rsidRDefault="00E76B88" w:rsidP="000A67E1">
      <w:pPr>
        <w:rPr>
          <w:rFonts w:ascii="Times New Roman" w:hAnsi="Times New Roman" w:cs="Times New Roman"/>
          <w:sz w:val="24"/>
          <w:szCs w:val="24"/>
        </w:rPr>
      </w:pPr>
    </w:p>
    <w:p w14:paraId="68087AAF" w14:textId="0AAF170C"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Appendix</w:t>
      </w:r>
    </w:p>
    <w:p w14:paraId="28577F91" w14:textId="66638058"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Sample Code:</w:t>
      </w:r>
    </w:p>
    <w:p w14:paraId="3FC5980C" w14:textId="77777777" w:rsidR="000A67E1" w:rsidRPr="000A67E1" w:rsidRDefault="000A67E1" w:rsidP="000A67E1">
      <w:pPr>
        <w:rPr>
          <w:rFonts w:ascii="Times New Roman" w:hAnsi="Times New Roman" w:cs="Times New Roman"/>
          <w:i/>
          <w:iCs/>
          <w:sz w:val="24"/>
          <w:szCs w:val="24"/>
        </w:rPr>
      </w:pPr>
      <w:r w:rsidRPr="000A67E1">
        <w:rPr>
          <w:rFonts w:ascii="Times New Roman" w:hAnsi="Times New Roman" w:cs="Times New Roman"/>
          <w:i/>
          <w:iCs/>
          <w:sz w:val="24"/>
          <w:szCs w:val="24"/>
        </w:rPr>
        <w:t>Python Code:</w:t>
      </w:r>
    </w:p>
    <w:p w14:paraId="1A66CAF2"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from ultralytics import YOLO</w:t>
      </w:r>
    </w:p>
    <w:p w14:paraId="74845D6F"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 Load YOLOv8 model</w:t>
      </w:r>
    </w:p>
    <w:p w14:paraId="15015C05"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model = YOLO('yolov8n.pt')</w:t>
      </w:r>
    </w:p>
    <w:p w14:paraId="7033E67C"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 Train the model</w:t>
      </w:r>
    </w:p>
    <w:p w14:paraId="121E0581"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model.train(data='knife_detection/data.yaml', epochs=100, imgsz=640, batch=16)</w:t>
      </w:r>
    </w:p>
    <w:p w14:paraId="24C5F36B" w14:textId="296BB2FA"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References:</w:t>
      </w:r>
    </w:p>
    <w:p w14:paraId="59180345"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 YOLOv8 Documentation</w:t>
      </w:r>
    </w:p>
    <w:p w14:paraId="1A657FCE" w14:textId="42E4D3CF" w:rsidR="00E76B88"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 Dataset curated from open-source platforms and manually labeled.</w:t>
      </w:r>
    </w:p>
    <w:p w14:paraId="106203DA" w14:textId="77777777" w:rsidR="003C2B28" w:rsidRDefault="003C2B28" w:rsidP="000A67E1">
      <w:pPr>
        <w:rPr>
          <w:rFonts w:ascii="Times New Roman" w:hAnsi="Times New Roman" w:cs="Times New Roman"/>
          <w:sz w:val="24"/>
          <w:szCs w:val="24"/>
        </w:rPr>
      </w:pPr>
    </w:p>
    <w:p w14:paraId="1DB5EC32" w14:textId="77777777" w:rsidR="00E76B88" w:rsidRDefault="00E76B88" w:rsidP="00E76B88">
      <w:pPr>
        <w:rPr>
          <w:rFonts w:ascii="Times New Roman" w:hAnsi="Times New Roman" w:cs="Times New Roman"/>
          <w:b/>
          <w:bCs/>
          <w:sz w:val="24"/>
          <w:szCs w:val="24"/>
        </w:rPr>
      </w:pPr>
      <w:r w:rsidRPr="003C2B28">
        <w:rPr>
          <w:rFonts w:ascii="Times New Roman" w:hAnsi="Times New Roman" w:cs="Times New Roman"/>
          <w:b/>
          <w:bCs/>
          <w:sz w:val="24"/>
          <w:szCs w:val="24"/>
        </w:rPr>
        <w:t>Full Training Logs</w:t>
      </w:r>
    </w:p>
    <w:p w14:paraId="2EB82287" w14:textId="582EBB71" w:rsidR="003C2B28" w:rsidRPr="003C2B28" w:rsidRDefault="003C2B28" w:rsidP="00E76B88">
      <w:pPr>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w:drawing>
          <wp:inline distT="0" distB="0" distL="0" distR="0" wp14:anchorId="13D9CDB2" wp14:editId="2AAD4530">
            <wp:extent cx="5486400" cy="2743200"/>
            <wp:effectExtent l="0" t="0" r="0" b="0"/>
            <wp:docPr id="16577149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14947" name="Picture 1657714947"/>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inline>
        </w:drawing>
      </w:r>
    </w:p>
    <w:p w14:paraId="5DE5522F" w14:textId="2B629BA4" w:rsidR="00E76B88" w:rsidRDefault="003C2B28" w:rsidP="000A67E1">
      <w:pPr>
        <w:rPr>
          <w:rFonts w:ascii="Times New Roman" w:hAnsi="Times New Roman" w:cs="Times New Roman"/>
          <w:b/>
          <w:bCs/>
          <w:sz w:val="24"/>
          <w:szCs w:val="24"/>
        </w:rPr>
      </w:pPr>
      <w:r w:rsidRPr="003C2B28">
        <w:rPr>
          <w:rFonts w:ascii="Times New Roman" w:hAnsi="Times New Roman" w:cs="Times New Roman"/>
          <w:b/>
          <w:bCs/>
          <w:sz w:val="24"/>
          <w:szCs w:val="24"/>
        </w:rPr>
        <w:t>And</w:t>
      </w:r>
    </w:p>
    <w:p w14:paraId="2176ECE5" w14:textId="77777777" w:rsidR="00FB6C91" w:rsidRPr="00FB6C91" w:rsidRDefault="00000000" w:rsidP="00FB6C91">
      <w:pPr>
        <w:rPr>
          <w:rFonts w:ascii="Times New Roman" w:hAnsi="Times New Roman" w:cs="Times New Roman"/>
          <w:b/>
          <w:bCs/>
        </w:rPr>
      </w:pPr>
      <w:r>
        <w:rPr>
          <w:rFonts w:ascii="Times New Roman" w:hAnsi="Times New Roman" w:cs="Times New Roman"/>
          <w:b/>
          <w:bCs/>
          <w:noProof/>
          <w:sz w:val="24"/>
          <w:szCs w:val="24"/>
        </w:rPr>
        <w:object w:dxaOrig="1440" w:dyaOrig="1440" w14:anchorId="0D7927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76.2pt;height:49.2pt;z-index:251659264;mso-position-horizontal:left;mso-position-horizontal-relative:text;mso-position-vertical-relative:text">
            <v:imagedata r:id="rId7" o:title=""/>
            <w10:wrap type="square" side="right"/>
          </v:shape>
          <o:OLEObject Type="Embed" ProgID="Excel.SheetMacroEnabled.12" ShapeID="_x0000_s1026" DrawAspect="Icon" ObjectID="_1796975724" r:id="rId8"/>
        </w:object>
      </w:r>
      <w:r w:rsidR="00FB6C91">
        <w:rPr>
          <w:rFonts w:ascii="Times New Roman" w:hAnsi="Times New Roman" w:cs="Times New Roman"/>
          <w:b/>
          <w:bCs/>
          <w:sz w:val="24"/>
          <w:szCs w:val="24"/>
        </w:rPr>
        <w:br w:type="textWrapping" w:clear="all"/>
      </w:r>
      <w:r w:rsidR="00FB6C91" w:rsidRPr="00FB6C91">
        <w:rPr>
          <w:rFonts w:ascii="Times New Roman" w:hAnsi="Times New Roman" w:cs="Times New Roman"/>
          <w:b/>
          <w:bCs/>
        </w:rPr>
        <w:t>References</w:t>
      </w:r>
    </w:p>
    <w:p w14:paraId="6A6AD485" w14:textId="77777777" w:rsidR="00FB6C91" w:rsidRPr="00FB6C91" w:rsidRDefault="00FB6C91" w:rsidP="00FB6C91">
      <w:pPr>
        <w:numPr>
          <w:ilvl w:val="0"/>
          <w:numId w:val="8"/>
        </w:numPr>
        <w:spacing w:after="160" w:line="259" w:lineRule="auto"/>
        <w:rPr>
          <w:rFonts w:ascii="Times New Roman" w:hAnsi="Times New Roman" w:cs="Times New Roman"/>
        </w:rPr>
      </w:pPr>
      <w:r w:rsidRPr="00FB6C91">
        <w:rPr>
          <w:rFonts w:ascii="Times New Roman" w:hAnsi="Times New Roman" w:cs="Times New Roman"/>
        </w:rPr>
        <w:t>YOLOv8 Documentation</w:t>
      </w:r>
    </w:p>
    <w:p w14:paraId="1F67EF86" w14:textId="77777777" w:rsidR="00FB6C91" w:rsidRPr="00FB6C91" w:rsidRDefault="00FB6C91" w:rsidP="00FB6C91">
      <w:pPr>
        <w:numPr>
          <w:ilvl w:val="0"/>
          <w:numId w:val="8"/>
        </w:numPr>
        <w:spacing w:after="160" w:line="259" w:lineRule="auto"/>
        <w:rPr>
          <w:rFonts w:ascii="Times New Roman" w:hAnsi="Times New Roman" w:cs="Times New Roman"/>
        </w:rPr>
      </w:pPr>
      <w:r w:rsidRPr="00FB6C91">
        <w:rPr>
          <w:rFonts w:ascii="Times New Roman" w:hAnsi="Times New Roman" w:cs="Times New Roman"/>
        </w:rPr>
        <w:t>Dataset curated from open-source platforms and labeled manually.</w:t>
      </w:r>
    </w:p>
    <w:p w14:paraId="0839C0FC" w14:textId="715CAF29" w:rsidR="003C2B28" w:rsidRPr="000A67E1" w:rsidRDefault="003C2B28" w:rsidP="000A67E1">
      <w:pPr>
        <w:rPr>
          <w:rFonts w:ascii="Times New Roman" w:hAnsi="Times New Roman" w:cs="Times New Roman"/>
          <w:b/>
          <w:bCs/>
          <w:sz w:val="24"/>
          <w:szCs w:val="24"/>
        </w:rPr>
      </w:pPr>
    </w:p>
    <w:p w14:paraId="41518423" w14:textId="536EAA9D" w:rsidR="000A67E1" w:rsidRPr="000A67E1" w:rsidRDefault="000A67E1" w:rsidP="000A67E1">
      <w:pPr>
        <w:rPr>
          <w:rFonts w:ascii="Times New Roman" w:hAnsi="Times New Roman" w:cs="Times New Roman"/>
          <w:b/>
          <w:bCs/>
          <w:sz w:val="24"/>
          <w:szCs w:val="24"/>
        </w:rPr>
      </w:pPr>
      <w:r w:rsidRPr="000A67E1">
        <w:rPr>
          <w:rFonts w:ascii="Times New Roman" w:hAnsi="Times New Roman" w:cs="Times New Roman"/>
          <w:b/>
          <w:bCs/>
          <w:sz w:val="24"/>
          <w:szCs w:val="24"/>
        </w:rPr>
        <w:t>Video Demonstration</w:t>
      </w:r>
    </w:p>
    <w:p w14:paraId="6F4701FD" w14:textId="77777777" w:rsidR="000A67E1" w:rsidRPr="000A67E1" w:rsidRDefault="000A67E1" w:rsidP="000A67E1">
      <w:pPr>
        <w:rPr>
          <w:rFonts w:ascii="Times New Roman" w:hAnsi="Times New Roman" w:cs="Times New Roman"/>
          <w:sz w:val="24"/>
          <w:szCs w:val="24"/>
        </w:rPr>
      </w:pPr>
      <w:r w:rsidRPr="000A67E1">
        <w:rPr>
          <w:rFonts w:ascii="Times New Roman" w:hAnsi="Times New Roman" w:cs="Times New Roman"/>
          <w:sz w:val="24"/>
          <w:szCs w:val="24"/>
        </w:rPr>
        <w:t>A video demonstration showcasing the system's real-time detection capabilities is available for further insight into performance.</w:t>
      </w:r>
    </w:p>
    <w:p w14:paraId="50B67814" w14:textId="38C213C9" w:rsidR="002C6C2E" w:rsidRPr="000A67E1" w:rsidRDefault="00190B1E">
      <w:pPr>
        <w:rPr>
          <w:rFonts w:ascii="Times New Roman" w:hAnsi="Times New Roman" w:cs="Times New Roman"/>
          <w:sz w:val="24"/>
          <w:szCs w:val="24"/>
        </w:rPr>
      </w:pPr>
      <w:r>
        <w:rPr>
          <w:rFonts w:ascii="Times New Roman" w:hAnsi="Times New Roman" w:cs="Times New Roman"/>
          <w:sz w:val="24"/>
          <w:szCs w:val="24"/>
        </w:rPr>
        <w:object w:dxaOrig="1520" w:dyaOrig="987" w14:anchorId="087DDA51">
          <v:shape id="_x0000_i1026" type="#_x0000_t75" style="width:76.2pt;height:49.2pt" o:ole="">
            <v:imagedata r:id="rId9" o:title=""/>
          </v:shape>
          <o:OLEObject Type="Embed" ProgID="Package" ShapeID="_x0000_i1026" DrawAspect="Icon" ObjectID="_1796975723" r:id="rId10"/>
        </w:object>
      </w:r>
    </w:p>
    <w:sectPr w:rsidR="002C6C2E" w:rsidRPr="000A67E1" w:rsidSect="000A67E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4150F02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10017B"/>
    <w:multiLevelType w:val="hybridMultilevel"/>
    <w:tmpl w:val="739C9F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74178F"/>
    <w:multiLevelType w:val="hybridMultilevel"/>
    <w:tmpl w:val="6D7247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1410E51"/>
    <w:multiLevelType w:val="hybridMultilevel"/>
    <w:tmpl w:val="ADE6D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EFC55B5"/>
    <w:multiLevelType w:val="hybridMultilevel"/>
    <w:tmpl w:val="1D767D3C"/>
    <w:lvl w:ilvl="0" w:tplc="40090001">
      <w:start w:val="1"/>
      <w:numFmt w:val="bullet"/>
      <w:lvlText w:val=""/>
      <w:lvlJc w:val="left"/>
      <w:pPr>
        <w:ind w:left="720" w:hanging="360"/>
      </w:pPr>
      <w:rPr>
        <w:rFonts w:ascii="Symbol" w:hAnsi="Symbol" w:hint="default"/>
      </w:rPr>
    </w:lvl>
    <w:lvl w:ilvl="1" w:tplc="E47879E0">
      <w:numFmt w:val="bullet"/>
      <w:lvlText w:val="-"/>
      <w:lvlJc w:val="left"/>
      <w:pPr>
        <w:ind w:left="1440" w:hanging="360"/>
      </w:pPr>
      <w:rPr>
        <w:rFonts w:ascii="Times New Roman" w:eastAsiaTheme="minorEastAsia"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56D456A"/>
    <w:multiLevelType w:val="hybridMultilevel"/>
    <w:tmpl w:val="2362CF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99A2F35"/>
    <w:multiLevelType w:val="hybridMultilevel"/>
    <w:tmpl w:val="FA22B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1BB65FB"/>
    <w:multiLevelType w:val="multilevel"/>
    <w:tmpl w:val="502C0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00975838">
    <w:abstractNumId w:val="0"/>
  </w:num>
  <w:num w:numId="2" w16cid:durableId="1811552033">
    <w:abstractNumId w:val="1"/>
  </w:num>
  <w:num w:numId="3" w16cid:durableId="260996743">
    <w:abstractNumId w:val="6"/>
  </w:num>
  <w:num w:numId="4" w16cid:durableId="1963999877">
    <w:abstractNumId w:val="4"/>
  </w:num>
  <w:num w:numId="5" w16cid:durableId="1463618483">
    <w:abstractNumId w:val="3"/>
  </w:num>
  <w:num w:numId="6" w16cid:durableId="2144080227">
    <w:abstractNumId w:val="5"/>
  </w:num>
  <w:num w:numId="7" w16cid:durableId="1533222888">
    <w:abstractNumId w:val="2"/>
  </w:num>
  <w:num w:numId="8" w16cid:durableId="115136619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803"/>
    <w:rsid w:val="00015FD5"/>
    <w:rsid w:val="000A20C5"/>
    <w:rsid w:val="000A67E1"/>
    <w:rsid w:val="00190B1E"/>
    <w:rsid w:val="00296803"/>
    <w:rsid w:val="002B6B59"/>
    <w:rsid w:val="002C6C2E"/>
    <w:rsid w:val="003C2B28"/>
    <w:rsid w:val="00475695"/>
    <w:rsid w:val="00581913"/>
    <w:rsid w:val="005F7E2A"/>
    <w:rsid w:val="00652A5B"/>
    <w:rsid w:val="008465DB"/>
    <w:rsid w:val="008B0D08"/>
    <w:rsid w:val="00993CFE"/>
    <w:rsid w:val="00A024B4"/>
    <w:rsid w:val="00A158B1"/>
    <w:rsid w:val="00AB45E0"/>
    <w:rsid w:val="00AD68A7"/>
    <w:rsid w:val="00AE794B"/>
    <w:rsid w:val="00B45BA6"/>
    <w:rsid w:val="00BF075D"/>
    <w:rsid w:val="00C0327C"/>
    <w:rsid w:val="00C07ECC"/>
    <w:rsid w:val="00C15AD4"/>
    <w:rsid w:val="00D0557D"/>
    <w:rsid w:val="00D4654B"/>
    <w:rsid w:val="00E40C57"/>
    <w:rsid w:val="00E76B88"/>
    <w:rsid w:val="00ED258E"/>
    <w:rsid w:val="00EF60C6"/>
    <w:rsid w:val="00FB6C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8C79EC5"/>
  <w15:chartTrackingRefBased/>
  <w15:docId w15:val="{864DD5F2-13F0-439F-A9F6-EAB8EAB829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7E1"/>
    <w:pPr>
      <w:spacing w:after="200" w:line="276" w:lineRule="auto"/>
    </w:pPr>
    <w:rPr>
      <w:rFonts w:eastAsiaTheme="minorEastAsia"/>
      <w:kern w:val="0"/>
      <w:lang w:val="en-US"/>
      <w14:ligatures w14:val="none"/>
    </w:rPr>
  </w:style>
  <w:style w:type="paragraph" w:styleId="Heading1">
    <w:name w:val="heading 1"/>
    <w:basedOn w:val="Normal"/>
    <w:next w:val="Normal"/>
    <w:link w:val="Heading1Char"/>
    <w:uiPriority w:val="9"/>
    <w:qFormat/>
    <w:rsid w:val="000A67E1"/>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67E1"/>
    <w:rPr>
      <w:rFonts w:asciiTheme="majorHAnsi" w:eastAsiaTheme="majorEastAsia" w:hAnsiTheme="majorHAnsi" w:cstheme="majorBidi"/>
      <w:b/>
      <w:bCs/>
      <w:color w:val="2F5496" w:themeColor="accent1" w:themeShade="BF"/>
      <w:kern w:val="0"/>
      <w:sz w:val="28"/>
      <w:szCs w:val="28"/>
      <w:lang w:val="en-US"/>
      <w14:ligatures w14:val="none"/>
    </w:rPr>
  </w:style>
  <w:style w:type="paragraph" w:styleId="ListBullet">
    <w:name w:val="List Bullet"/>
    <w:basedOn w:val="Normal"/>
    <w:uiPriority w:val="99"/>
    <w:unhideWhenUsed/>
    <w:rsid w:val="000A67E1"/>
    <w:pPr>
      <w:numPr>
        <w:numId w:val="1"/>
      </w:numPr>
      <w:contextualSpacing/>
    </w:pPr>
  </w:style>
  <w:style w:type="paragraph" w:styleId="Quote">
    <w:name w:val="Quote"/>
    <w:basedOn w:val="Normal"/>
    <w:next w:val="Normal"/>
    <w:link w:val="QuoteChar"/>
    <w:uiPriority w:val="29"/>
    <w:qFormat/>
    <w:rsid w:val="000A67E1"/>
    <w:rPr>
      <w:i/>
      <w:iCs/>
      <w:color w:val="000000" w:themeColor="text1"/>
    </w:rPr>
  </w:style>
  <w:style w:type="character" w:customStyle="1" w:styleId="QuoteChar">
    <w:name w:val="Quote Char"/>
    <w:basedOn w:val="DefaultParagraphFont"/>
    <w:link w:val="Quote"/>
    <w:uiPriority w:val="29"/>
    <w:rsid w:val="000A67E1"/>
    <w:rPr>
      <w:rFonts w:eastAsiaTheme="minorEastAsia"/>
      <w:i/>
      <w:iCs/>
      <w:color w:val="000000" w:themeColor="text1"/>
      <w:kern w:val="0"/>
      <w:lang w:val="en-US"/>
      <w14:ligatures w14:val="none"/>
    </w:rPr>
  </w:style>
  <w:style w:type="paragraph" w:styleId="ListParagraph">
    <w:name w:val="List Paragraph"/>
    <w:basedOn w:val="Normal"/>
    <w:uiPriority w:val="34"/>
    <w:qFormat/>
    <w:rsid w:val="008B0D0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Excel_Macro-Enabled_Worksheet.xlsm"/><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5</Pages>
  <Words>453</Words>
  <Characters>2587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Motti Zachariah</dc:creator>
  <cp:keywords/>
  <dc:description/>
  <cp:lastModifiedBy>Motti Zachariah</cp:lastModifiedBy>
  <cp:revision>3</cp:revision>
  <dcterms:created xsi:type="dcterms:W3CDTF">2024-12-29T04:43:00Z</dcterms:created>
  <dcterms:modified xsi:type="dcterms:W3CDTF">2024-12-29T05:39:00Z</dcterms:modified>
</cp:coreProperties>
</file>